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B4" w:rsidRDefault="009C00B4" w:rsidP="000F16FC">
      <w:pPr>
        <w:rPr>
          <w:rFonts w:ascii="Cambria" w:hAnsi="Cambria" w:cstheme="minorHAnsi"/>
          <w:b/>
          <w:color w:val="365F91" w:themeColor="accent1" w:themeShade="BF"/>
          <w:sz w:val="36"/>
          <w:szCs w:val="36"/>
        </w:rPr>
      </w:pPr>
    </w:p>
    <w:p w:rsidR="00392AD7" w:rsidRDefault="009C00B4" w:rsidP="00392AD7">
      <w:pPr>
        <w:jc w:val="center"/>
        <w:rPr>
          <w:rFonts w:ascii="Cambria" w:hAnsi="Cambria" w:cstheme="minorHAnsi"/>
          <w:b/>
          <w:color w:val="365F91" w:themeColor="accent1" w:themeShade="BF"/>
          <w:sz w:val="36"/>
          <w:szCs w:val="36"/>
        </w:rPr>
      </w:pPr>
      <w:r>
        <w:rPr>
          <w:rFonts w:ascii="Cambria" w:hAnsi="Cambria" w:cstheme="minorHAnsi"/>
          <w:b/>
          <w:color w:val="365F91" w:themeColor="accent1" w:themeShade="BF"/>
          <w:sz w:val="36"/>
          <w:szCs w:val="36"/>
        </w:rPr>
        <w:t>ADESIONE MOBILITÀ</w:t>
      </w:r>
      <w:r w:rsidR="00392AD7">
        <w:rPr>
          <w:rFonts w:ascii="Cambria" w:hAnsi="Cambria" w:cstheme="minorHAnsi"/>
          <w:b/>
          <w:color w:val="365F91" w:themeColor="accent1" w:themeShade="BF"/>
          <w:sz w:val="36"/>
          <w:szCs w:val="36"/>
        </w:rPr>
        <w:t xml:space="preserve"> </w:t>
      </w:r>
      <w:proofErr w:type="spellStart"/>
      <w:r w:rsidR="00392AD7">
        <w:rPr>
          <w:rFonts w:ascii="Cambria" w:hAnsi="Cambria" w:cstheme="minorHAnsi"/>
          <w:b/>
          <w:color w:val="365F91" w:themeColor="accent1" w:themeShade="BF"/>
          <w:sz w:val="36"/>
          <w:szCs w:val="36"/>
        </w:rPr>
        <w:t>ERASMUS+</w:t>
      </w:r>
      <w:proofErr w:type="spellEnd"/>
    </w:p>
    <w:p w:rsidR="00392AD7" w:rsidRPr="009C00B4" w:rsidRDefault="00392AD7" w:rsidP="009C00B4">
      <w:pPr>
        <w:jc w:val="center"/>
        <w:rPr>
          <w:sz w:val="18"/>
          <w:szCs w:val="18"/>
        </w:rPr>
      </w:pPr>
    </w:p>
    <w:p w:rsidR="00392AD7" w:rsidRPr="009C00B4" w:rsidRDefault="0015633C" w:rsidP="009C00B4">
      <w:pPr>
        <w:jc w:val="center"/>
        <w:rPr>
          <w:rFonts w:asciiTheme="majorHAnsi" w:hAnsiTheme="majorHAnsi"/>
          <w:sz w:val="18"/>
          <w:szCs w:val="18"/>
        </w:rPr>
      </w:pPr>
      <w:r w:rsidRPr="009C00B4">
        <w:rPr>
          <w:rFonts w:asciiTheme="majorHAnsi" w:hAnsiTheme="majorHAnsi"/>
          <w:sz w:val="18"/>
          <w:szCs w:val="18"/>
        </w:rPr>
        <w:t>(</w:t>
      </w:r>
      <w:r w:rsidR="00392AD7" w:rsidRPr="009C00B4">
        <w:rPr>
          <w:rFonts w:asciiTheme="majorHAnsi" w:hAnsiTheme="majorHAnsi"/>
          <w:sz w:val="18"/>
          <w:szCs w:val="18"/>
        </w:rPr>
        <w:t xml:space="preserve">da riconsegnare </w:t>
      </w:r>
      <w:r w:rsidR="00392AD7" w:rsidRPr="009C00B4">
        <w:rPr>
          <w:rFonts w:asciiTheme="majorHAnsi" w:hAnsiTheme="majorHAnsi"/>
          <w:b/>
          <w:sz w:val="18"/>
          <w:szCs w:val="18"/>
        </w:rPr>
        <w:t>a mano</w:t>
      </w:r>
      <w:r w:rsidR="00392AD7" w:rsidRPr="009C00B4">
        <w:rPr>
          <w:rFonts w:asciiTheme="majorHAnsi" w:hAnsiTheme="majorHAnsi"/>
          <w:sz w:val="18"/>
          <w:szCs w:val="18"/>
        </w:rPr>
        <w:t xml:space="preserve"> alla prof.ssa Nadia </w:t>
      </w:r>
      <w:proofErr w:type="spellStart"/>
      <w:r w:rsidR="00392AD7" w:rsidRPr="009C00B4">
        <w:rPr>
          <w:rFonts w:asciiTheme="majorHAnsi" w:hAnsiTheme="majorHAnsi"/>
          <w:sz w:val="18"/>
          <w:szCs w:val="18"/>
        </w:rPr>
        <w:t>Martellacci</w:t>
      </w:r>
      <w:proofErr w:type="spellEnd"/>
      <w:r w:rsidR="00392AD7" w:rsidRPr="009C00B4">
        <w:rPr>
          <w:rFonts w:asciiTheme="majorHAnsi" w:hAnsiTheme="majorHAnsi"/>
          <w:sz w:val="18"/>
          <w:szCs w:val="18"/>
        </w:rPr>
        <w:t xml:space="preserve"> </w:t>
      </w:r>
      <w:r w:rsidR="00392AD7" w:rsidRPr="009C00B4">
        <w:rPr>
          <w:rFonts w:asciiTheme="majorHAnsi" w:hAnsiTheme="majorHAnsi"/>
          <w:b/>
          <w:sz w:val="18"/>
          <w:szCs w:val="18"/>
          <w:u w:val="single"/>
        </w:rPr>
        <w:t>entro lunedì 1</w:t>
      </w:r>
      <w:r w:rsidRPr="009C00B4">
        <w:rPr>
          <w:rFonts w:asciiTheme="majorHAnsi" w:hAnsiTheme="majorHAnsi"/>
          <w:b/>
          <w:sz w:val="18"/>
          <w:szCs w:val="18"/>
          <w:u w:val="single"/>
        </w:rPr>
        <w:t>8</w:t>
      </w:r>
      <w:r w:rsidR="00392AD7" w:rsidRPr="009C00B4">
        <w:rPr>
          <w:rFonts w:asciiTheme="majorHAnsi" w:hAnsiTheme="majorHAnsi"/>
          <w:b/>
          <w:sz w:val="18"/>
          <w:szCs w:val="18"/>
          <w:u w:val="single"/>
        </w:rPr>
        <w:t xml:space="preserve"> dicembre 2023</w:t>
      </w:r>
      <w:r w:rsidR="00392AD7" w:rsidRPr="009C00B4">
        <w:rPr>
          <w:rFonts w:asciiTheme="majorHAnsi" w:hAnsiTheme="majorHAnsi"/>
          <w:sz w:val="18"/>
          <w:szCs w:val="18"/>
        </w:rPr>
        <w:t xml:space="preserve"> o via </w:t>
      </w:r>
      <w:r w:rsidR="00392AD7" w:rsidRPr="009C00B4">
        <w:rPr>
          <w:rFonts w:asciiTheme="majorHAnsi" w:hAnsiTheme="majorHAnsi"/>
          <w:b/>
          <w:sz w:val="18"/>
          <w:szCs w:val="18"/>
        </w:rPr>
        <w:t>mail</w:t>
      </w:r>
      <w:r w:rsidR="00392AD7" w:rsidRPr="009C00B4">
        <w:rPr>
          <w:rFonts w:asciiTheme="majorHAnsi" w:hAnsiTheme="majorHAnsi"/>
          <w:sz w:val="18"/>
          <w:szCs w:val="18"/>
        </w:rPr>
        <w:t xml:space="preserve"> all’indirizzo </w:t>
      </w:r>
      <w:hyperlink r:id="rId6" w:history="1">
        <w:r w:rsidRPr="009C00B4">
          <w:rPr>
            <w:rStyle w:val="Collegamentoipertestuale"/>
            <w:rFonts w:asciiTheme="majorHAnsi" w:hAnsiTheme="majorHAnsi"/>
            <w:sz w:val="18"/>
            <w:szCs w:val="18"/>
          </w:rPr>
          <w:t>nadiamartellacci@icmazzini.edu.it</w:t>
        </w:r>
      </w:hyperlink>
      <w:r w:rsidRPr="009C00B4">
        <w:rPr>
          <w:rFonts w:asciiTheme="majorHAnsi" w:hAnsiTheme="majorHAnsi"/>
          <w:sz w:val="18"/>
          <w:szCs w:val="18"/>
        </w:rPr>
        <w:t>)</w:t>
      </w:r>
    </w:p>
    <w:p w:rsidR="00392AD7" w:rsidRPr="0015633C" w:rsidRDefault="00392AD7" w:rsidP="00392AD7">
      <w:pPr>
        <w:jc w:val="center"/>
        <w:rPr>
          <w:rFonts w:asciiTheme="majorHAnsi" w:hAnsiTheme="majorHAnsi" w:cstheme="minorHAnsi"/>
          <w:b/>
          <w:color w:val="365F91" w:themeColor="accent1" w:themeShade="BF"/>
          <w:sz w:val="36"/>
          <w:szCs w:val="36"/>
        </w:rPr>
      </w:pPr>
    </w:p>
    <w:p w:rsidR="00392AD7" w:rsidRPr="0015633C" w:rsidRDefault="00392AD7" w:rsidP="00392AD7">
      <w:pPr>
        <w:jc w:val="center"/>
        <w:rPr>
          <w:rFonts w:asciiTheme="majorHAnsi" w:hAnsiTheme="majorHAnsi" w:cs="Times New Roman"/>
        </w:rPr>
      </w:pPr>
    </w:p>
    <w:p w:rsidR="00392AD7" w:rsidRPr="0015633C" w:rsidRDefault="00392AD7" w:rsidP="009C00B4">
      <w:pPr>
        <w:spacing w:line="360" w:lineRule="auto"/>
        <w:jc w:val="both"/>
        <w:rPr>
          <w:rFonts w:asciiTheme="majorHAnsi" w:hAnsiTheme="majorHAnsi" w:cs="Times New Roman"/>
        </w:rPr>
      </w:pPr>
      <w:r w:rsidRPr="0015633C">
        <w:rPr>
          <w:rFonts w:asciiTheme="majorHAnsi" w:hAnsiTheme="majorHAnsi" w:cs="Times New Roman"/>
        </w:rPr>
        <w:t xml:space="preserve">I sottoscritti _______________________________________________________________________________ esercenti la patria potestà  dell’alunno/a ______________________________________________________ della classe III della sez. ____della Scuola secondaria di I grado  “G. Mazzini” </w:t>
      </w:r>
    </w:p>
    <w:p w:rsidR="00392AD7" w:rsidRPr="0015633C" w:rsidRDefault="00392AD7" w:rsidP="00392AD7">
      <w:pPr>
        <w:spacing w:line="360" w:lineRule="auto"/>
        <w:rPr>
          <w:rFonts w:asciiTheme="majorHAnsi" w:hAnsiTheme="majorHAnsi" w:cs="Times New Roman"/>
        </w:rPr>
      </w:pPr>
    </w:p>
    <w:p w:rsidR="00392AD7" w:rsidRPr="0015633C" w:rsidRDefault="00392AD7" w:rsidP="00392AD7">
      <w:pPr>
        <w:spacing w:line="360" w:lineRule="auto"/>
        <w:jc w:val="center"/>
        <w:rPr>
          <w:rFonts w:asciiTheme="majorHAnsi" w:hAnsiTheme="majorHAnsi" w:cs="Times New Roman"/>
        </w:rPr>
      </w:pPr>
      <w:r w:rsidRPr="0015633C">
        <w:rPr>
          <w:rFonts w:asciiTheme="majorHAnsi" w:hAnsiTheme="majorHAnsi" w:cs="Times New Roman"/>
          <w:b/>
        </w:rPr>
        <w:t>CHIEDONO</w:t>
      </w:r>
      <w:r w:rsidRPr="0015633C">
        <w:rPr>
          <w:rFonts w:asciiTheme="majorHAnsi" w:hAnsiTheme="majorHAnsi" w:cs="Times New Roman"/>
        </w:rPr>
        <w:t xml:space="preserve"> </w:t>
      </w:r>
    </w:p>
    <w:p w:rsidR="0015633C" w:rsidRDefault="00392AD7" w:rsidP="00392AD7">
      <w:pPr>
        <w:spacing w:line="360" w:lineRule="auto"/>
        <w:jc w:val="center"/>
        <w:rPr>
          <w:rFonts w:asciiTheme="majorHAnsi" w:hAnsiTheme="majorHAnsi" w:cs="Times New Roman"/>
        </w:rPr>
      </w:pPr>
      <w:r w:rsidRPr="0015633C">
        <w:rPr>
          <w:rFonts w:asciiTheme="majorHAnsi" w:hAnsiTheme="majorHAnsi" w:cs="Times New Roman"/>
        </w:rPr>
        <w:t xml:space="preserve">di poter far partecipare il/la proprio/a figlio/a </w:t>
      </w:r>
    </w:p>
    <w:p w:rsidR="0015633C" w:rsidRDefault="00392AD7" w:rsidP="00392AD7">
      <w:pPr>
        <w:spacing w:line="360" w:lineRule="auto"/>
        <w:jc w:val="center"/>
        <w:rPr>
          <w:rFonts w:asciiTheme="majorHAnsi" w:hAnsiTheme="majorHAnsi" w:cs="Times New Roman"/>
        </w:rPr>
      </w:pPr>
      <w:r w:rsidRPr="0015633C">
        <w:rPr>
          <w:rFonts w:asciiTheme="majorHAnsi" w:hAnsiTheme="majorHAnsi" w:cs="Times New Roman"/>
        </w:rPr>
        <w:t xml:space="preserve">alla mobilità </w:t>
      </w:r>
      <w:proofErr w:type="spellStart"/>
      <w:r w:rsidRPr="0015633C">
        <w:rPr>
          <w:rFonts w:asciiTheme="majorHAnsi" w:hAnsiTheme="majorHAnsi" w:cs="Times New Roman"/>
        </w:rPr>
        <w:t>Erasmus+</w:t>
      </w:r>
      <w:proofErr w:type="spellEnd"/>
      <w:r w:rsidRPr="0015633C">
        <w:rPr>
          <w:rFonts w:asciiTheme="majorHAnsi" w:hAnsiTheme="majorHAnsi" w:cs="Times New Roman"/>
        </w:rPr>
        <w:t xml:space="preserve">  </w:t>
      </w:r>
      <w:r w:rsidR="00010C28">
        <w:rPr>
          <w:rFonts w:asciiTheme="majorHAnsi" w:hAnsiTheme="majorHAnsi" w:cs="Times New Roman"/>
        </w:rPr>
        <w:t>Mobilità alunni</w:t>
      </w:r>
      <w:r w:rsidRPr="0015633C">
        <w:rPr>
          <w:rFonts w:asciiTheme="majorHAnsi" w:hAnsiTheme="majorHAnsi" w:cs="Times New Roman"/>
        </w:rPr>
        <w:t xml:space="preserve"> – Lingua inglese –</w:t>
      </w:r>
      <w:r w:rsidR="0015633C">
        <w:rPr>
          <w:rFonts w:asciiTheme="majorHAnsi" w:hAnsiTheme="majorHAnsi" w:cs="Times New Roman"/>
        </w:rPr>
        <w:t xml:space="preserve"> </w:t>
      </w:r>
      <w:proofErr w:type="spellStart"/>
      <w:r w:rsidR="0015633C">
        <w:rPr>
          <w:rFonts w:asciiTheme="majorHAnsi" w:hAnsiTheme="majorHAnsi" w:cs="Times New Roman"/>
        </w:rPr>
        <w:t>a.s.</w:t>
      </w:r>
      <w:proofErr w:type="spellEnd"/>
      <w:r w:rsidR="0015633C">
        <w:rPr>
          <w:rFonts w:asciiTheme="majorHAnsi" w:hAnsiTheme="majorHAnsi" w:cs="Times New Roman"/>
        </w:rPr>
        <w:t xml:space="preserve"> 2023/2024</w:t>
      </w:r>
    </w:p>
    <w:p w:rsidR="00392AD7" w:rsidRDefault="0015633C" w:rsidP="00392AD7">
      <w:pPr>
        <w:spacing w:line="360" w:lineRule="auto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Scambio culturale L’Aquila (ITALIA) – Bordeaux (FRANCIA)</w:t>
      </w:r>
    </w:p>
    <w:p w:rsidR="0015633C" w:rsidRPr="0015633C" w:rsidRDefault="0015633C" w:rsidP="00392AD7">
      <w:pPr>
        <w:spacing w:line="360" w:lineRule="auto"/>
        <w:jc w:val="center"/>
        <w:rPr>
          <w:rFonts w:asciiTheme="majorHAnsi" w:hAnsiTheme="majorHAnsi" w:cs="Times New Roman"/>
        </w:rPr>
      </w:pPr>
    </w:p>
    <w:p w:rsidR="00392AD7" w:rsidRPr="0015633C" w:rsidRDefault="00392AD7" w:rsidP="0015633C">
      <w:pPr>
        <w:spacing w:line="360" w:lineRule="auto"/>
        <w:jc w:val="center"/>
        <w:rPr>
          <w:rFonts w:asciiTheme="majorHAnsi" w:hAnsiTheme="majorHAnsi" w:cs="Times New Roman"/>
          <w:b/>
        </w:rPr>
      </w:pPr>
      <w:r w:rsidRPr="0015633C">
        <w:rPr>
          <w:rFonts w:asciiTheme="majorHAnsi" w:hAnsiTheme="majorHAnsi" w:cs="Times New Roman"/>
          <w:b/>
        </w:rPr>
        <w:t xml:space="preserve">e DICHIARANO </w:t>
      </w:r>
      <w:r w:rsidR="0015633C">
        <w:rPr>
          <w:rFonts w:asciiTheme="majorHAnsi" w:hAnsiTheme="majorHAnsi" w:cs="Times New Roman"/>
          <w:b/>
        </w:rPr>
        <w:t xml:space="preserve"> </w:t>
      </w:r>
    </w:p>
    <w:p w:rsidR="0015633C" w:rsidRDefault="0015633C" w:rsidP="00392AD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="00392AD7" w:rsidRPr="0015633C">
        <w:rPr>
          <w:rFonts w:asciiTheme="majorHAnsi" w:hAnsiTheme="majorHAnsi"/>
        </w:rPr>
        <w:t>di aver preso visione dell’informativa per la partecip</w:t>
      </w:r>
      <w:r>
        <w:rPr>
          <w:rFonts w:asciiTheme="majorHAnsi" w:hAnsiTheme="majorHAnsi"/>
        </w:rPr>
        <w:t xml:space="preserve">azione al Programma </w:t>
      </w:r>
      <w:proofErr w:type="spellStart"/>
      <w:r>
        <w:rPr>
          <w:rFonts w:asciiTheme="majorHAnsi" w:hAnsiTheme="majorHAnsi"/>
        </w:rPr>
        <w:t>Erasmus+</w:t>
      </w:r>
      <w:proofErr w:type="spellEnd"/>
    </w:p>
    <w:p w:rsidR="00392AD7" w:rsidRPr="0015633C" w:rsidRDefault="0015633C" w:rsidP="00392AD7">
      <w:pPr>
        <w:rPr>
          <w:rFonts w:asciiTheme="majorHAnsi" w:hAnsiTheme="majorHAnsi"/>
        </w:rPr>
      </w:pPr>
      <w:r>
        <w:rPr>
          <w:rFonts w:asciiTheme="majorHAnsi" w:hAnsiTheme="majorHAnsi"/>
        </w:rPr>
        <w:t>2. di essere</w:t>
      </w:r>
      <w:r w:rsidR="00392AD7" w:rsidRPr="0015633C">
        <w:rPr>
          <w:rFonts w:asciiTheme="majorHAnsi" w:hAnsiTheme="majorHAnsi"/>
        </w:rPr>
        <w:t xml:space="preserve"> disponibili ad ospitare presso la propria abitazione:  </w:t>
      </w:r>
    </w:p>
    <w:p w:rsidR="00392AD7" w:rsidRPr="0015633C" w:rsidRDefault="00392AD7" w:rsidP="00392AD7">
      <w:pPr>
        <w:rPr>
          <w:rFonts w:asciiTheme="majorHAnsi" w:hAnsiTheme="majorHAnsi"/>
        </w:rPr>
      </w:pPr>
      <w:r w:rsidRPr="0015633C">
        <w:rPr>
          <w:rFonts w:asciiTheme="majorHAnsi" w:hAnsiTheme="majorHAnsi"/>
        </w:rPr>
        <w:t>•</w:t>
      </w:r>
      <w:r w:rsidRPr="0015633C">
        <w:rPr>
          <w:rFonts w:asciiTheme="majorHAnsi" w:hAnsiTheme="majorHAnsi"/>
        </w:rPr>
        <w:tab/>
      </w:r>
      <w:proofErr w:type="spellStart"/>
      <w:r w:rsidRPr="0015633C">
        <w:rPr>
          <w:rFonts w:asciiTheme="majorHAnsi" w:hAnsiTheme="majorHAnsi"/>
        </w:rPr>
        <w:t>n</w:t>
      </w:r>
      <w:r w:rsidR="0015633C">
        <w:rPr>
          <w:rFonts w:asciiTheme="majorHAnsi" w:hAnsiTheme="majorHAnsi"/>
        </w:rPr>
        <w:t>°</w:t>
      </w:r>
      <w:proofErr w:type="spellEnd"/>
      <w:r w:rsidRPr="0015633C">
        <w:rPr>
          <w:rFonts w:asciiTheme="majorHAnsi" w:hAnsiTheme="majorHAnsi"/>
        </w:rPr>
        <w:t xml:space="preserve"> _____________ ragazzo</w:t>
      </w:r>
      <w:r w:rsidR="0015633C">
        <w:rPr>
          <w:rFonts w:asciiTheme="majorHAnsi" w:hAnsiTheme="majorHAnsi"/>
        </w:rPr>
        <w:t>/i</w:t>
      </w:r>
      <w:r w:rsidRPr="0015633C">
        <w:rPr>
          <w:rFonts w:asciiTheme="majorHAnsi" w:hAnsiTheme="majorHAnsi"/>
        </w:rPr>
        <w:t xml:space="preserve">; </w:t>
      </w:r>
    </w:p>
    <w:p w:rsidR="00392AD7" w:rsidRPr="0015633C" w:rsidRDefault="00392AD7" w:rsidP="00392AD7">
      <w:pPr>
        <w:rPr>
          <w:rFonts w:asciiTheme="majorHAnsi" w:hAnsiTheme="majorHAnsi"/>
        </w:rPr>
      </w:pPr>
      <w:r w:rsidRPr="0015633C">
        <w:rPr>
          <w:rFonts w:asciiTheme="majorHAnsi" w:hAnsiTheme="majorHAnsi"/>
        </w:rPr>
        <w:t>•</w:t>
      </w:r>
      <w:r w:rsidRPr="0015633C">
        <w:rPr>
          <w:rFonts w:asciiTheme="majorHAnsi" w:hAnsiTheme="majorHAnsi"/>
        </w:rPr>
        <w:tab/>
      </w:r>
      <w:proofErr w:type="spellStart"/>
      <w:r w:rsidRPr="0015633C">
        <w:rPr>
          <w:rFonts w:asciiTheme="majorHAnsi" w:hAnsiTheme="majorHAnsi"/>
        </w:rPr>
        <w:t>n</w:t>
      </w:r>
      <w:r w:rsidR="0015633C">
        <w:rPr>
          <w:rFonts w:asciiTheme="majorHAnsi" w:hAnsiTheme="majorHAnsi"/>
        </w:rPr>
        <w:t>°</w:t>
      </w:r>
      <w:proofErr w:type="spellEnd"/>
      <w:r w:rsidRPr="0015633C">
        <w:rPr>
          <w:rFonts w:asciiTheme="majorHAnsi" w:hAnsiTheme="majorHAnsi"/>
        </w:rPr>
        <w:t xml:space="preserve"> _____________ ragazza</w:t>
      </w:r>
      <w:r w:rsidR="0015633C">
        <w:rPr>
          <w:rFonts w:asciiTheme="majorHAnsi" w:hAnsiTheme="majorHAnsi"/>
        </w:rPr>
        <w:t>/e</w:t>
      </w:r>
      <w:r w:rsidRPr="0015633C">
        <w:rPr>
          <w:rFonts w:asciiTheme="majorHAnsi" w:hAnsiTheme="majorHAnsi"/>
        </w:rPr>
        <w:t xml:space="preserve">; </w:t>
      </w:r>
      <w:r w:rsidR="0015633C">
        <w:rPr>
          <w:rFonts w:asciiTheme="majorHAnsi" w:hAnsiTheme="majorHAnsi"/>
        </w:rPr>
        <w:t xml:space="preserve"> </w:t>
      </w:r>
      <w:r w:rsidRPr="0015633C">
        <w:rPr>
          <w:rFonts w:asciiTheme="majorHAnsi" w:hAnsiTheme="majorHAnsi"/>
        </w:rPr>
        <w:t xml:space="preserve"> </w:t>
      </w:r>
    </w:p>
    <w:p w:rsidR="00392AD7" w:rsidRPr="0015633C" w:rsidRDefault="00392AD7" w:rsidP="0015633C">
      <w:pPr>
        <w:ind w:firstLine="720"/>
        <w:rPr>
          <w:rFonts w:asciiTheme="majorHAnsi" w:hAnsiTheme="majorHAnsi"/>
          <w:sz w:val="18"/>
          <w:szCs w:val="18"/>
        </w:rPr>
      </w:pPr>
      <w:r w:rsidRPr="0015633C">
        <w:rPr>
          <w:rFonts w:asciiTheme="majorHAnsi" w:hAnsiTheme="majorHAnsi"/>
          <w:sz w:val="18"/>
          <w:szCs w:val="18"/>
        </w:rPr>
        <w:t xml:space="preserve">(è possibile accogliere anche più di un/una ragazzo/a) </w:t>
      </w:r>
    </w:p>
    <w:p w:rsidR="00392AD7" w:rsidRPr="0015633C" w:rsidRDefault="00392AD7" w:rsidP="00392AD7">
      <w:pPr>
        <w:rPr>
          <w:rFonts w:asciiTheme="majorHAnsi" w:hAnsiTheme="majorHAnsi"/>
        </w:rPr>
      </w:pPr>
      <w:r w:rsidRPr="0015633C">
        <w:rPr>
          <w:rFonts w:asciiTheme="majorHAnsi" w:hAnsiTheme="majorHAnsi"/>
        </w:rPr>
        <w:t xml:space="preserve"> </w:t>
      </w:r>
      <w:r w:rsidR="0015633C">
        <w:rPr>
          <w:rFonts w:asciiTheme="majorHAnsi" w:hAnsiTheme="majorHAnsi"/>
        </w:rPr>
        <w:tab/>
      </w:r>
    </w:p>
    <w:p w:rsidR="0015633C" w:rsidRPr="005C3D31" w:rsidRDefault="0015633C" w:rsidP="0015633C">
      <w:pPr>
        <w:rPr>
          <w:rFonts w:ascii="Times New Roman" w:hAnsi="Times New Roman" w:cs="Times New Roman"/>
          <w:sz w:val="16"/>
          <w:szCs w:val="16"/>
        </w:rPr>
      </w:pPr>
    </w:p>
    <w:p w:rsidR="0015633C" w:rsidRPr="005C3D31" w:rsidRDefault="0015633C" w:rsidP="0015633C">
      <w:pPr>
        <w:rPr>
          <w:rFonts w:ascii="Times New Roman" w:hAnsi="Times New Roman" w:cs="Times New Roman"/>
        </w:rPr>
      </w:pPr>
      <w:r w:rsidRPr="005C3D31">
        <w:rPr>
          <w:rFonts w:ascii="Times New Roman" w:hAnsi="Times New Roman" w:cs="Times New Roman"/>
        </w:rPr>
        <w:t>Data _______________                                                                                             Firme</w:t>
      </w:r>
    </w:p>
    <w:p w:rsidR="0015633C" w:rsidRPr="005C3D31" w:rsidRDefault="0015633C" w:rsidP="0015633C">
      <w:pPr>
        <w:jc w:val="right"/>
        <w:rPr>
          <w:rFonts w:ascii="Times New Roman" w:hAnsi="Times New Roman" w:cs="Times New Roman"/>
        </w:rPr>
      </w:pPr>
      <w:r w:rsidRPr="005C3D31">
        <w:rPr>
          <w:rFonts w:ascii="Times New Roman" w:hAnsi="Times New Roman" w:cs="Times New Roman"/>
        </w:rPr>
        <w:t xml:space="preserve">                                                                                                          _____________________________________</w:t>
      </w:r>
    </w:p>
    <w:p w:rsidR="0015633C" w:rsidRDefault="0015633C" w:rsidP="0015633C">
      <w:pPr>
        <w:jc w:val="right"/>
        <w:rPr>
          <w:rFonts w:ascii="Times New Roman" w:hAnsi="Times New Roman" w:cs="Times New Roman"/>
        </w:rPr>
      </w:pPr>
      <w:r w:rsidRPr="005C3D31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15633C" w:rsidRPr="005C3D31" w:rsidRDefault="0015633C" w:rsidP="001563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5C3D31">
        <w:rPr>
          <w:rFonts w:ascii="Times New Roman" w:hAnsi="Times New Roman" w:cs="Times New Roman"/>
        </w:rPr>
        <w:t>___________________________________*</w:t>
      </w:r>
    </w:p>
    <w:p w:rsidR="0015633C" w:rsidRPr="005C3D31" w:rsidRDefault="0015633C" w:rsidP="0015633C">
      <w:pPr>
        <w:rPr>
          <w:rFonts w:ascii="Times New Roman" w:hAnsi="Times New Roman" w:cs="Times New Roman"/>
        </w:rPr>
      </w:pPr>
    </w:p>
    <w:p w:rsidR="0015633C" w:rsidRPr="005C3D31" w:rsidRDefault="0015633C" w:rsidP="0015633C">
      <w:pPr>
        <w:rPr>
          <w:rFonts w:ascii="Times New Roman" w:hAnsi="Times New Roman" w:cs="Times New Roman"/>
        </w:rPr>
      </w:pPr>
    </w:p>
    <w:p w:rsidR="0015633C" w:rsidRDefault="0015633C" w:rsidP="0015633C">
      <w:pPr>
        <w:rPr>
          <w:rFonts w:ascii="Times New Roman" w:hAnsi="Times New Roman" w:cs="Times New Roman"/>
          <w:sz w:val="18"/>
          <w:szCs w:val="18"/>
        </w:rPr>
      </w:pPr>
    </w:p>
    <w:p w:rsidR="0015633C" w:rsidRPr="005C3D31" w:rsidRDefault="0015633C" w:rsidP="0015633C">
      <w:pPr>
        <w:rPr>
          <w:rFonts w:ascii="Times New Roman" w:hAnsi="Times New Roman" w:cs="Times New Roman"/>
          <w:sz w:val="18"/>
          <w:szCs w:val="18"/>
        </w:rPr>
      </w:pPr>
      <w:r w:rsidRPr="005C3D31">
        <w:rPr>
          <w:rFonts w:ascii="Times New Roman" w:hAnsi="Times New Roman" w:cs="Times New Roman"/>
          <w:sz w:val="18"/>
          <w:szCs w:val="18"/>
        </w:rPr>
        <w:t>(*) In caso di firma di un unico genitore:</w:t>
      </w:r>
    </w:p>
    <w:p w:rsidR="0015633C" w:rsidRDefault="0015633C" w:rsidP="0015633C">
      <w:pPr>
        <w:rPr>
          <w:rFonts w:ascii="Times New Roman" w:hAnsi="Times New Roman" w:cs="Times New Roman"/>
          <w:sz w:val="20"/>
          <w:szCs w:val="20"/>
        </w:rPr>
      </w:pPr>
    </w:p>
    <w:p w:rsidR="0015633C" w:rsidRPr="005C3D31" w:rsidRDefault="0015633C" w:rsidP="0015633C">
      <w:pPr>
        <w:rPr>
          <w:rFonts w:ascii="Times New Roman" w:hAnsi="Times New Roman" w:cs="Times New Roman"/>
          <w:sz w:val="20"/>
          <w:szCs w:val="20"/>
        </w:rPr>
      </w:pPr>
      <w:r w:rsidRPr="005C3D31">
        <w:rPr>
          <w:rFonts w:ascii="Times New Roman" w:hAnsi="Times New Roman" w:cs="Times New Roman"/>
          <w:sz w:val="20"/>
          <w:szCs w:val="20"/>
        </w:rPr>
        <w:t>Il/La sottoscritto/a_________________________________________________________________________________</w:t>
      </w:r>
    </w:p>
    <w:p w:rsidR="0015633C" w:rsidRPr="005C3D31" w:rsidRDefault="0015633C" w:rsidP="0015633C">
      <w:pPr>
        <w:rPr>
          <w:rFonts w:ascii="Times New Roman" w:hAnsi="Times New Roman" w:cs="Times New Roman"/>
          <w:i/>
          <w:sz w:val="20"/>
          <w:szCs w:val="20"/>
        </w:rPr>
      </w:pPr>
      <w:r w:rsidRPr="005C3D31">
        <w:rPr>
          <w:rFonts w:ascii="Times New Roman" w:hAnsi="Times New Roman" w:cs="Times New Roman"/>
          <w:i/>
          <w:sz w:val="20"/>
          <w:szCs w:val="20"/>
        </w:rPr>
        <w:t>(cognome) (nome)</w:t>
      </w:r>
    </w:p>
    <w:p w:rsidR="0015633C" w:rsidRPr="005C3D31" w:rsidRDefault="0015633C" w:rsidP="0015633C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C3D31">
        <w:rPr>
          <w:rFonts w:ascii="Times New Roman" w:hAnsi="Times New Roman" w:cs="Times New Roman"/>
          <w:b/>
          <w:i/>
          <w:sz w:val="20"/>
          <w:szCs w:val="20"/>
        </w:rPr>
        <w:t xml:space="preserve">DICHIARA </w:t>
      </w:r>
    </w:p>
    <w:p w:rsidR="0015633C" w:rsidRPr="005C3D31" w:rsidRDefault="0015633C" w:rsidP="0015633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C3D31">
        <w:rPr>
          <w:rFonts w:ascii="Times New Roman" w:hAnsi="Times New Roman" w:cs="Times New Roman"/>
          <w:i/>
          <w:sz w:val="20"/>
          <w:szCs w:val="20"/>
        </w:rPr>
        <w:t xml:space="preserve">Inoltre, consapevole delle conseguenze amministrative e penali per chi rilasci dichiarazioni non corrispondenti a verità, ai sensi del DPR 245/2000, di rilasciare l’autorizzazione in osservanza delle disposizioni sulla responsabilità genitoriale  di cui agli artt. 316, 337 </w:t>
      </w:r>
      <w:proofErr w:type="spellStart"/>
      <w:r w:rsidRPr="005C3D31">
        <w:rPr>
          <w:rFonts w:ascii="Times New Roman" w:hAnsi="Times New Roman" w:cs="Times New Roman"/>
          <w:i/>
          <w:sz w:val="20"/>
          <w:szCs w:val="20"/>
        </w:rPr>
        <w:t>ter</w:t>
      </w:r>
      <w:proofErr w:type="spellEnd"/>
      <w:r w:rsidRPr="005C3D31">
        <w:rPr>
          <w:rFonts w:ascii="Times New Roman" w:hAnsi="Times New Roman" w:cs="Times New Roman"/>
          <w:i/>
          <w:sz w:val="20"/>
          <w:szCs w:val="20"/>
        </w:rPr>
        <w:t xml:space="preserve"> e 337 </w:t>
      </w:r>
      <w:proofErr w:type="spellStart"/>
      <w:r w:rsidRPr="005C3D31">
        <w:rPr>
          <w:rFonts w:ascii="Times New Roman" w:hAnsi="Times New Roman" w:cs="Times New Roman"/>
          <w:i/>
          <w:sz w:val="20"/>
          <w:szCs w:val="20"/>
        </w:rPr>
        <w:t>quater</w:t>
      </w:r>
      <w:proofErr w:type="spellEnd"/>
      <w:r w:rsidRPr="005C3D31">
        <w:rPr>
          <w:rFonts w:ascii="Times New Roman" w:hAnsi="Times New Roman" w:cs="Times New Roman"/>
          <w:i/>
          <w:sz w:val="20"/>
          <w:szCs w:val="20"/>
        </w:rPr>
        <w:t xml:space="preserve"> del codice civile, che richiedono il consenso di entrambi i genitori.</w:t>
      </w:r>
    </w:p>
    <w:p w:rsidR="0015633C" w:rsidRPr="005C3D31" w:rsidRDefault="0015633C" w:rsidP="0015633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C3D3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5633C" w:rsidRPr="005C3D31" w:rsidRDefault="0015633C" w:rsidP="0015633C">
      <w:pPr>
        <w:ind w:left="3600" w:firstLine="720"/>
        <w:jc w:val="center"/>
        <w:rPr>
          <w:rFonts w:ascii="Times New Roman" w:hAnsi="Times New Roman" w:cs="Times New Roman"/>
        </w:rPr>
      </w:pPr>
      <w:r w:rsidRPr="005C3D31">
        <w:rPr>
          <w:rFonts w:ascii="Times New Roman" w:hAnsi="Times New Roman" w:cs="Times New Roman"/>
        </w:rPr>
        <w:t>Firma</w:t>
      </w:r>
      <w:r w:rsidRPr="005C3D31">
        <w:rPr>
          <w:rFonts w:ascii="Times New Roman" w:eastAsia="Calibri" w:hAnsi="Times New Roman" w:cs="Times New Roman"/>
          <w:sz w:val="20"/>
          <w:szCs w:val="20"/>
        </w:rPr>
        <w:t xml:space="preserve"> _________________________</w:t>
      </w:r>
    </w:p>
    <w:p w:rsidR="0015633C" w:rsidRDefault="0015633C" w:rsidP="0015633C">
      <w:pPr>
        <w:rPr>
          <w:rFonts w:ascii="Times New Roman" w:hAnsi="Times New Roman" w:cs="Times New Roman"/>
        </w:rPr>
      </w:pPr>
    </w:p>
    <w:p w:rsidR="00F71D51" w:rsidRDefault="00F71D51">
      <w:pPr>
        <w:spacing w:before="25"/>
        <w:ind w:left="3624" w:right="1942"/>
        <w:jc w:val="center"/>
        <w:rPr>
          <w:rFonts w:ascii="Arial" w:hAnsi="Arial"/>
          <w:i/>
          <w:sz w:val="16"/>
        </w:rPr>
      </w:pPr>
    </w:p>
    <w:sectPr w:rsidR="00F71D51" w:rsidSect="00F71D51">
      <w:type w:val="continuous"/>
      <w:pgSz w:w="11910" w:h="16840"/>
      <w:pgMar w:top="700" w:right="10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906DB"/>
    <w:multiLevelType w:val="hybridMultilevel"/>
    <w:tmpl w:val="3CDE9806"/>
    <w:lvl w:ilvl="0" w:tplc="17EC1696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6A4C3909"/>
    <w:multiLevelType w:val="hybridMultilevel"/>
    <w:tmpl w:val="C0E80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60792"/>
    <w:multiLevelType w:val="hybridMultilevel"/>
    <w:tmpl w:val="330E01C6"/>
    <w:lvl w:ilvl="0" w:tplc="605C122C">
      <w:numFmt w:val="bullet"/>
      <w:lvlText w:val="-"/>
      <w:lvlJc w:val="left"/>
      <w:pPr>
        <w:ind w:left="800" w:hanging="141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88384188">
      <w:numFmt w:val="bullet"/>
      <w:lvlText w:val="•"/>
      <w:lvlJc w:val="left"/>
      <w:pPr>
        <w:ind w:left="1704" w:hanging="141"/>
      </w:pPr>
      <w:rPr>
        <w:rFonts w:hint="default"/>
        <w:lang w:val="it-IT" w:eastAsia="en-US" w:bidi="ar-SA"/>
      </w:rPr>
    </w:lvl>
    <w:lvl w:ilvl="2" w:tplc="664CE29E">
      <w:numFmt w:val="bullet"/>
      <w:lvlText w:val="•"/>
      <w:lvlJc w:val="left"/>
      <w:pPr>
        <w:ind w:left="2609" w:hanging="141"/>
      </w:pPr>
      <w:rPr>
        <w:rFonts w:hint="default"/>
        <w:lang w:val="it-IT" w:eastAsia="en-US" w:bidi="ar-SA"/>
      </w:rPr>
    </w:lvl>
    <w:lvl w:ilvl="3" w:tplc="7BA86064">
      <w:numFmt w:val="bullet"/>
      <w:lvlText w:val="•"/>
      <w:lvlJc w:val="left"/>
      <w:pPr>
        <w:ind w:left="3513" w:hanging="141"/>
      </w:pPr>
      <w:rPr>
        <w:rFonts w:hint="default"/>
        <w:lang w:val="it-IT" w:eastAsia="en-US" w:bidi="ar-SA"/>
      </w:rPr>
    </w:lvl>
    <w:lvl w:ilvl="4" w:tplc="7A60361C">
      <w:numFmt w:val="bullet"/>
      <w:lvlText w:val="•"/>
      <w:lvlJc w:val="left"/>
      <w:pPr>
        <w:ind w:left="4418" w:hanging="141"/>
      </w:pPr>
      <w:rPr>
        <w:rFonts w:hint="default"/>
        <w:lang w:val="it-IT" w:eastAsia="en-US" w:bidi="ar-SA"/>
      </w:rPr>
    </w:lvl>
    <w:lvl w:ilvl="5" w:tplc="60CCC928">
      <w:numFmt w:val="bullet"/>
      <w:lvlText w:val="•"/>
      <w:lvlJc w:val="left"/>
      <w:pPr>
        <w:ind w:left="5323" w:hanging="141"/>
      </w:pPr>
      <w:rPr>
        <w:rFonts w:hint="default"/>
        <w:lang w:val="it-IT" w:eastAsia="en-US" w:bidi="ar-SA"/>
      </w:rPr>
    </w:lvl>
    <w:lvl w:ilvl="6" w:tplc="91025FC6">
      <w:numFmt w:val="bullet"/>
      <w:lvlText w:val="•"/>
      <w:lvlJc w:val="left"/>
      <w:pPr>
        <w:ind w:left="6227" w:hanging="141"/>
      </w:pPr>
      <w:rPr>
        <w:rFonts w:hint="default"/>
        <w:lang w:val="it-IT" w:eastAsia="en-US" w:bidi="ar-SA"/>
      </w:rPr>
    </w:lvl>
    <w:lvl w:ilvl="7" w:tplc="BB88F852">
      <w:numFmt w:val="bullet"/>
      <w:lvlText w:val="•"/>
      <w:lvlJc w:val="left"/>
      <w:pPr>
        <w:ind w:left="7132" w:hanging="141"/>
      </w:pPr>
      <w:rPr>
        <w:rFonts w:hint="default"/>
        <w:lang w:val="it-IT" w:eastAsia="en-US" w:bidi="ar-SA"/>
      </w:rPr>
    </w:lvl>
    <w:lvl w:ilvl="8" w:tplc="1AE05598">
      <w:numFmt w:val="bullet"/>
      <w:lvlText w:val="•"/>
      <w:lvlJc w:val="left"/>
      <w:pPr>
        <w:ind w:left="8037" w:hanging="14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71D51"/>
    <w:rsid w:val="00010C28"/>
    <w:rsid w:val="000F16FC"/>
    <w:rsid w:val="0015633C"/>
    <w:rsid w:val="001909BA"/>
    <w:rsid w:val="002466D2"/>
    <w:rsid w:val="0024744B"/>
    <w:rsid w:val="00307644"/>
    <w:rsid w:val="003724D9"/>
    <w:rsid w:val="00392AD7"/>
    <w:rsid w:val="003E51FF"/>
    <w:rsid w:val="004A6EB3"/>
    <w:rsid w:val="00712734"/>
    <w:rsid w:val="00724387"/>
    <w:rsid w:val="00802D93"/>
    <w:rsid w:val="008C2531"/>
    <w:rsid w:val="009C00B4"/>
    <w:rsid w:val="00AA329F"/>
    <w:rsid w:val="00D03803"/>
    <w:rsid w:val="00F7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71D51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D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71D51"/>
    <w:rPr>
      <w:sz w:val="18"/>
      <w:szCs w:val="18"/>
    </w:rPr>
  </w:style>
  <w:style w:type="paragraph" w:styleId="Paragrafoelenco">
    <w:name w:val="List Paragraph"/>
    <w:basedOn w:val="Normale"/>
    <w:uiPriority w:val="34"/>
    <w:qFormat/>
    <w:rsid w:val="00F71D51"/>
    <w:pPr>
      <w:ind w:left="800" w:hanging="142"/>
    </w:pPr>
  </w:style>
  <w:style w:type="paragraph" w:customStyle="1" w:styleId="TableParagraph">
    <w:name w:val="Table Paragraph"/>
    <w:basedOn w:val="Normale"/>
    <w:uiPriority w:val="1"/>
    <w:qFormat/>
    <w:rsid w:val="00F71D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31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038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diamartellacci@icmazzini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C0E62-6031-43BE-985D-7966630A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Incontro on line accreditamento Erasmus a.s. 2023.2024</vt:lpstr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Incontro on line accreditamento Erasmus a.s. 2023.2024</dc:title>
  <dc:creator>DE FILIPPIS</dc:creator>
  <cp:lastModifiedBy>DE FILIPPIS</cp:lastModifiedBy>
  <cp:revision>3</cp:revision>
  <cp:lastPrinted>2023-12-12T14:25:00Z</cp:lastPrinted>
  <dcterms:created xsi:type="dcterms:W3CDTF">2023-12-12T14:52:00Z</dcterms:created>
  <dcterms:modified xsi:type="dcterms:W3CDTF">2023-12-14T08:48:00Z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LastSaved">
    <vt:filetime>2023-09-19T00:00:00Z</vt:filetime>
  </property>
</Properties>
</file>